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53F" w:rsidRPr="004E3351" w:rsidRDefault="0016453F" w:rsidP="0016453F">
      <w:pPr>
        <w:pStyle w:val="ConsPlusNormal"/>
        <w:tabs>
          <w:tab w:val="left" w:pos="5670"/>
        </w:tabs>
        <w:ind w:left="5670"/>
        <w:outlineLvl w:val="1"/>
        <w:rPr>
          <w:b/>
          <w:sz w:val="24"/>
          <w:szCs w:val="24"/>
        </w:rPr>
      </w:pPr>
      <w:r w:rsidRPr="004E3351">
        <w:rPr>
          <w:sz w:val="24"/>
          <w:szCs w:val="24"/>
        </w:rPr>
        <w:t xml:space="preserve">Приложение </w:t>
      </w:r>
      <w:r w:rsidR="008674A0">
        <w:rPr>
          <w:sz w:val="24"/>
          <w:szCs w:val="24"/>
        </w:rPr>
        <w:t>№</w:t>
      </w:r>
      <w:r w:rsidRPr="004E3351">
        <w:rPr>
          <w:sz w:val="24"/>
          <w:szCs w:val="24"/>
        </w:rPr>
        <w:t xml:space="preserve"> 1</w:t>
      </w:r>
    </w:p>
    <w:p w:rsidR="0016453F" w:rsidRPr="004E3351" w:rsidRDefault="0016453F" w:rsidP="0016453F">
      <w:pPr>
        <w:pStyle w:val="ConsPlusNormal"/>
        <w:tabs>
          <w:tab w:val="left" w:pos="5670"/>
        </w:tabs>
        <w:ind w:left="5670"/>
        <w:rPr>
          <w:b/>
          <w:sz w:val="24"/>
          <w:szCs w:val="24"/>
        </w:rPr>
      </w:pPr>
      <w:r w:rsidRPr="004E3351">
        <w:rPr>
          <w:sz w:val="24"/>
          <w:szCs w:val="24"/>
        </w:rPr>
        <w:t>к Типовой форме соглашения</w:t>
      </w:r>
    </w:p>
    <w:p w:rsidR="0016453F" w:rsidRDefault="0016453F" w:rsidP="0016453F">
      <w:pPr>
        <w:pStyle w:val="ConsPlusNormal"/>
        <w:tabs>
          <w:tab w:val="left" w:pos="5670"/>
        </w:tabs>
        <w:ind w:left="5670"/>
        <w:rPr>
          <w:b/>
          <w:sz w:val="24"/>
          <w:szCs w:val="24"/>
        </w:rPr>
      </w:pPr>
      <w:r w:rsidRPr="004E3351">
        <w:rPr>
          <w:sz w:val="24"/>
          <w:szCs w:val="24"/>
        </w:rPr>
        <w:t xml:space="preserve">о предоставлении из бюджета Городского округа «город Ирбит» Свердловской области </w:t>
      </w:r>
      <w:r w:rsidR="00CA4367">
        <w:rPr>
          <w:sz w:val="24"/>
          <w:szCs w:val="24"/>
        </w:rPr>
        <w:t xml:space="preserve">муниципальному </w:t>
      </w:r>
      <w:r w:rsidRPr="004E3351">
        <w:rPr>
          <w:sz w:val="24"/>
          <w:szCs w:val="24"/>
        </w:rPr>
        <w:t>бюджетному или автономному учреждению субсидии в соответствии с абзацем вторым пункта 1 статьи 78.1 Бюджетного кодекса Российской Федерации</w:t>
      </w:r>
      <w:hyperlink w:anchor="P104" w:history="1"/>
      <w:r w:rsidRPr="004E3351">
        <w:rPr>
          <w:sz w:val="24"/>
          <w:szCs w:val="24"/>
        </w:rPr>
        <w:t>, утвержденной приказом Финансового управления администрации</w:t>
      </w:r>
      <w:r>
        <w:rPr>
          <w:sz w:val="24"/>
          <w:szCs w:val="24"/>
        </w:rPr>
        <w:t xml:space="preserve"> </w:t>
      </w:r>
      <w:r w:rsidRPr="004E3351">
        <w:rPr>
          <w:sz w:val="24"/>
          <w:szCs w:val="24"/>
        </w:rPr>
        <w:t xml:space="preserve"> Муниципального образования город Ирбит </w:t>
      </w:r>
    </w:p>
    <w:p w:rsidR="0016453F" w:rsidRPr="004E3351" w:rsidRDefault="0016453F" w:rsidP="0016453F">
      <w:pPr>
        <w:pStyle w:val="ConsPlusNormal"/>
        <w:tabs>
          <w:tab w:val="left" w:pos="5670"/>
        </w:tabs>
        <w:ind w:left="5670"/>
        <w:rPr>
          <w:b/>
        </w:rPr>
      </w:pPr>
      <w:r w:rsidRPr="004E3351">
        <w:rPr>
          <w:sz w:val="24"/>
          <w:szCs w:val="24"/>
        </w:rPr>
        <w:t>от 2</w:t>
      </w:r>
      <w:r w:rsidR="00DA6996">
        <w:rPr>
          <w:sz w:val="24"/>
          <w:szCs w:val="24"/>
        </w:rPr>
        <w:t>5</w:t>
      </w:r>
      <w:r w:rsidRPr="004E3351">
        <w:rPr>
          <w:sz w:val="24"/>
          <w:szCs w:val="24"/>
        </w:rPr>
        <w:t xml:space="preserve"> января 2021 года № </w:t>
      </w:r>
      <w:r w:rsidR="00DA6996">
        <w:rPr>
          <w:sz w:val="24"/>
          <w:szCs w:val="24"/>
        </w:rPr>
        <w:t>3</w:t>
      </w:r>
      <w:bookmarkStart w:id="0" w:name="_GoBack"/>
      <w:bookmarkEnd w:id="0"/>
    </w:p>
    <w:p w:rsidR="0016453F" w:rsidRPr="00E641ED" w:rsidRDefault="0016453F" w:rsidP="0016453F">
      <w:pPr>
        <w:tabs>
          <w:tab w:val="left" w:pos="5670"/>
        </w:tabs>
        <w:spacing w:after="1"/>
        <w:ind w:left="5670"/>
        <w:rPr>
          <w:b/>
        </w:rPr>
      </w:pPr>
    </w:p>
    <w:p w:rsidR="0016453F" w:rsidRPr="00B67405" w:rsidRDefault="0016453F" w:rsidP="0016453F">
      <w:pPr>
        <w:pStyle w:val="ConsPlusNormal"/>
        <w:tabs>
          <w:tab w:val="left" w:pos="5670"/>
        </w:tabs>
        <w:ind w:left="5670"/>
        <w:rPr>
          <w:b/>
          <w:szCs w:val="28"/>
        </w:rPr>
      </w:pPr>
      <w:r w:rsidRPr="00B67405">
        <w:rPr>
          <w:szCs w:val="28"/>
        </w:rPr>
        <w:t>Приложение № _____</w:t>
      </w:r>
    </w:p>
    <w:p w:rsidR="0016453F" w:rsidRPr="00B67405" w:rsidRDefault="0016453F" w:rsidP="0016453F">
      <w:pPr>
        <w:pStyle w:val="ConsPlusNormal"/>
        <w:tabs>
          <w:tab w:val="left" w:pos="5670"/>
        </w:tabs>
        <w:ind w:left="5670"/>
        <w:rPr>
          <w:b/>
          <w:szCs w:val="28"/>
        </w:rPr>
      </w:pPr>
      <w:r w:rsidRPr="00B67405">
        <w:rPr>
          <w:szCs w:val="28"/>
        </w:rPr>
        <w:t xml:space="preserve">к Соглашению </w:t>
      </w:r>
      <w:proofErr w:type="gramStart"/>
      <w:r w:rsidRPr="00B67405">
        <w:rPr>
          <w:szCs w:val="28"/>
        </w:rPr>
        <w:t>от</w:t>
      </w:r>
      <w:proofErr w:type="gramEnd"/>
      <w:r w:rsidRPr="00B67405">
        <w:rPr>
          <w:szCs w:val="28"/>
        </w:rPr>
        <w:t xml:space="preserve"> ______ № __</w:t>
      </w:r>
    </w:p>
    <w:p w:rsidR="0016453F" w:rsidRPr="00B67405" w:rsidRDefault="0016453F" w:rsidP="0016453F">
      <w:pPr>
        <w:pStyle w:val="ConsPlusNormal"/>
        <w:tabs>
          <w:tab w:val="left" w:pos="5670"/>
        </w:tabs>
        <w:ind w:left="5670"/>
        <w:rPr>
          <w:b/>
          <w:szCs w:val="28"/>
        </w:rPr>
      </w:pPr>
      <w:proofErr w:type="gramStart"/>
      <w:r w:rsidRPr="00B67405">
        <w:rPr>
          <w:szCs w:val="28"/>
        </w:rPr>
        <w:t>(Приложение № ___</w:t>
      </w:r>
      <w:proofErr w:type="gramEnd"/>
    </w:p>
    <w:p w:rsidR="0016453F" w:rsidRPr="00B67405" w:rsidRDefault="0016453F" w:rsidP="0016453F">
      <w:pPr>
        <w:pStyle w:val="ConsPlusNormal"/>
        <w:tabs>
          <w:tab w:val="left" w:pos="5670"/>
        </w:tabs>
        <w:ind w:left="5670"/>
        <w:rPr>
          <w:b/>
          <w:szCs w:val="28"/>
        </w:rPr>
      </w:pPr>
      <w:r w:rsidRPr="00B67405">
        <w:rPr>
          <w:szCs w:val="28"/>
        </w:rPr>
        <w:t>к Дополнительному соглашению</w:t>
      </w:r>
    </w:p>
    <w:p w:rsidR="0016453F" w:rsidRPr="00B67405" w:rsidRDefault="0016453F" w:rsidP="0016453F">
      <w:pPr>
        <w:pStyle w:val="ConsPlusNormal"/>
        <w:tabs>
          <w:tab w:val="left" w:pos="5670"/>
        </w:tabs>
        <w:ind w:left="5670"/>
        <w:rPr>
          <w:b/>
          <w:szCs w:val="28"/>
        </w:rPr>
      </w:pPr>
      <w:r w:rsidRPr="00B67405">
        <w:rPr>
          <w:szCs w:val="28"/>
        </w:rPr>
        <w:t>от _________ № ____)</w:t>
      </w:r>
    </w:p>
    <w:p w:rsidR="00DC3DBE" w:rsidRPr="00B67405" w:rsidRDefault="00DC3DBE">
      <w:pPr>
        <w:ind w:left="5670"/>
        <w:rPr>
          <w:szCs w:val="28"/>
        </w:rPr>
      </w:pPr>
    </w:p>
    <w:p w:rsidR="0016453F" w:rsidRPr="00B67405" w:rsidRDefault="0016453F">
      <w:pPr>
        <w:ind w:left="5670"/>
        <w:rPr>
          <w:szCs w:val="28"/>
        </w:rPr>
      </w:pPr>
    </w:p>
    <w:p w:rsidR="0016453F" w:rsidRPr="00B67405" w:rsidRDefault="0016453F" w:rsidP="0016453F">
      <w:pPr>
        <w:pStyle w:val="ConsPlusNormal"/>
        <w:ind w:left="3402" w:hanging="3402"/>
        <w:jc w:val="center"/>
        <w:rPr>
          <w:b/>
          <w:szCs w:val="28"/>
        </w:rPr>
      </w:pPr>
      <w:r w:rsidRPr="00B67405">
        <w:rPr>
          <w:szCs w:val="28"/>
        </w:rPr>
        <w:t>График перечисления Субсидии</w:t>
      </w:r>
    </w:p>
    <w:p w:rsidR="0016453F" w:rsidRDefault="0016453F" w:rsidP="0016453F">
      <w:pPr>
        <w:pStyle w:val="ConsPlusNormal"/>
        <w:ind w:left="3402" w:hanging="3402"/>
        <w:jc w:val="center"/>
        <w:rPr>
          <w:b/>
          <w:szCs w:val="28"/>
        </w:rPr>
      </w:pPr>
      <w:r w:rsidRPr="00B67405">
        <w:rPr>
          <w:szCs w:val="28"/>
        </w:rPr>
        <w:t>(Изменения в график перечисления Субсидии)</w:t>
      </w:r>
    </w:p>
    <w:p w:rsidR="00350E4C" w:rsidRPr="00B67405" w:rsidRDefault="00350E4C" w:rsidP="0016453F">
      <w:pPr>
        <w:pStyle w:val="ConsPlusNormal"/>
        <w:ind w:left="3402" w:hanging="3402"/>
        <w:jc w:val="center"/>
        <w:rPr>
          <w:b/>
          <w:szCs w:val="28"/>
        </w:rPr>
      </w:pPr>
    </w:p>
    <w:p w:rsidR="0016453F" w:rsidRPr="00B67405" w:rsidRDefault="0016453F" w:rsidP="0016453F">
      <w:pPr>
        <w:pStyle w:val="ConsPlusNormal"/>
        <w:ind w:left="3402" w:hanging="3402"/>
        <w:jc w:val="center"/>
        <w:rPr>
          <w:b/>
          <w:szCs w:val="28"/>
        </w:rPr>
      </w:pPr>
    </w:p>
    <w:tbl>
      <w:tblPr>
        <w:tblW w:w="9498" w:type="dxa"/>
        <w:tblInd w:w="62" w:type="dxa"/>
        <w:tblBorders>
          <w:top w:val="single" w:sz="4" w:space="0" w:color="auto"/>
          <w:left w:val="nil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3090"/>
        <w:gridCol w:w="3147"/>
      </w:tblGrid>
      <w:tr w:rsidR="0016453F" w:rsidRPr="00B67405" w:rsidTr="0016453F">
        <w:trPr>
          <w:trHeight w:val="775"/>
        </w:trPr>
        <w:tc>
          <w:tcPr>
            <w:tcW w:w="635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453F" w:rsidRPr="00B67405" w:rsidRDefault="0016453F" w:rsidP="00F36ADA">
            <w:pPr>
              <w:pStyle w:val="ConsPlusNormal"/>
              <w:jc w:val="center"/>
              <w:rPr>
                <w:b/>
                <w:color w:val="000000" w:themeColor="text1"/>
                <w:szCs w:val="28"/>
              </w:rPr>
            </w:pPr>
            <w:r w:rsidRPr="00B67405">
              <w:rPr>
                <w:color w:val="000000" w:themeColor="text1"/>
                <w:szCs w:val="28"/>
              </w:rPr>
              <w:t>Сроки перечисления Субсидии</w:t>
            </w:r>
          </w:p>
        </w:tc>
        <w:tc>
          <w:tcPr>
            <w:tcW w:w="3147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16453F" w:rsidRPr="00B67405" w:rsidRDefault="0016453F" w:rsidP="0016453F">
            <w:pPr>
              <w:pStyle w:val="ConsPlusNormal"/>
              <w:jc w:val="center"/>
              <w:rPr>
                <w:b/>
                <w:color w:val="000000" w:themeColor="text1"/>
                <w:szCs w:val="28"/>
              </w:rPr>
            </w:pPr>
            <w:r w:rsidRPr="00B67405">
              <w:rPr>
                <w:color w:val="000000" w:themeColor="text1"/>
                <w:szCs w:val="28"/>
              </w:rPr>
              <w:t xml:space="preserve">Сумма </w:t>
            </w:r>
            <w:hyperlink w:anchor="P690" w:history="1">
              <w:r w:rsidRPr="00B67405">
                <w:rPr>
                  <w:color w:val="000000" w:themeColor="text1"/>
                  <w:szCs w:val="28"/>
                </w:rPr>
                <w:t>&lt;1&gt;</w:t>
              </w:r>
            </w:hyperlink>
          </w:p>
        </w:tc>
      </w:tr>
      <w:tr w:rsidR="0016453F" w:rsidRPr="00B67405" w:rsidTr="0016453F">
        <w:tblPrEx>
          <w:tblBorders>
            <w:left w:val="single" w:sz="4" w:space="0" w:color="auto"/>
          </w:tblBorders>
        </w:tblPrEx>
        <w:trPr>
          <w:trHeight w:val="633"/>
        </w:trPr>
        <w:tc>
          <w:tcPr>
            <w:tcW w:w="3261" w:type="dxa"/>
            <w:tcBorders>
              <w:bottom w:val="single" w:sz="4" w:space="0" w:color="auto"/>
            </w:tcBorders>
          </w:tcPr>
          <w:p w:rsidR="0016453F" w:rsidRPr="00B67405" w:rsidRDefault="0016453F" w:rsidP="00F36ADA">
            <w:pPr>
              <w:pStyle w:val="ConsPlusNormal"/>
              <w:jc w:val="center"/>
              <w:rPr>
                <w:b/>
                <w:szCs w:val="28"/>
              </w:rPr>
            </w:pPr>
            <w:r w:rsidRPr="00B67405">
              <w:rPr>
                <w:szCs w:val="28"/>
              </w:rPr>
              <w:t>не ранее (</w:t>
            </w:r>
            <w:proofErr w:type="spellStart"/>
            <w:r w:rsidRPr="00B67405">
              <w:rPr>
                <w:szCs w:val="28"/>
              </w:rPr>
              <w:t>дд.мм</w:t>
            </w:r>
            <w:proofErr w:type="gramStart"/>
            <w:r w:rsidRPr="00B67405">
              <w:rPr>
                <w:szCs w:val="28"/>
              </w:rPr>
              <w:t>.г</w:t>
            </w:r>
            <w:proofErr w:type="gramEnd"/>
            <w:r w:rsidRPr="00B67405">
              <w:rPr>
                <w:szCs w:val="28"/>
              </w:rPr>
              <w:t>ггг</w:t>
            </w:r>
            <w:proofErr w:type="spellEnd"/>
            <w:r w:rsidRPr="00B67405">
              <w:rPr>
                <w:szCs w:val="28"/>
              </w:rPr>
              <w:t>.)</w:t>
            </w: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:rsidR="0016453F" w:rsidRPr="00B67405" w:rsidRDefault="0016453F" w:rsidP="00F36ADA">
            <w:pPr>
              <w:pStyle w:val="ConsPlusNormal"/>
              <w:jc w:val="center"/>
              <w:rPr>
                <w:b/>
                <w:szCs w:val="28"/>
              </w:rPr>
            </w:pPr>
            <w:r w:rsidRPr="00B67405">
              <w:rPr>
                <w:szCs w:val="28"/>
              </w:rPr>
              <w:t>не позднее (</w:t>
            </w:r>
            <w:proofErr w:type="spellStart"/>
            <w:r w:rsidRPr="00B67405">
              <w:rPr>
                <w:szCs w:val="28"/>
              </w:rPr>
              <w:t>дд.мм</w:t>
            </w:r>
            <w:proofErr w:type="gramStart"/>
            <w:r w:rsidRPr="00B67405">
              <w:rPr>
                <w:szCs w:val="28"/>
              </w:rPr>
              <w:t>.г</w:t>
            </w:r>
            <w:proofErr w:type="gramEnd"/>
            <w:r w:rsidRPr="00B67405">
              <w:rPr>
                <w:szCs w:val="28"/>
              </w:rPr>
              <w:t>ггг</w:t>
            </w:r>
            <w:proofErr w:type="spellEnd"/>
            <w:r w:rsidRPr="00B67405">
              <w:rPr>
                <w:szCs w:val="28"/>
              </w:rPr>
              <w:t>.)</w:t>
            </w:r>
          </w:p>
        </w:tc>
        <w:tc>
          <w:tcPr>
            <w:tcW w:w="31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6453F" w:rsidRPr="00B67405" w:rsidRDefault="0016453F" w:rsidP="00F36ADA">
            <w:pPr>
              <w:rPr>
                <w:b/>
                <w:szCs w:val="28"/>
              </w:rPr>
            </w:pPr>
          </w:p>
        </w:tc>
      </w:tr>
      <w:tr w:rsidR="0016453F" w:rsidRPr="00B67405" w:rsidTr="0016453F">
        <w:tc>
          <w:tcPr>
            <w:tcW w:w="3261" w:type="dxa"/>
            <w:tcBorders>
              <w:left w:val="single" w:sz="4" w:space="0" w:color="auto"/>
              <w:bottom w:val="single" w:sz="4" w:space="0" w:color="auto"/>
            </w:tcBorders>
          </w:tcPr>
          <w:p w:rsidR="0016453F" w:rsidRPr="00B67405" w:rsidRDefault="0016453F" w:rsidP="00F36ADA">
            <w:pPr>
              <w:pStyle w:val="ConsPlusNormal"/>
              <w:jc w:val="center"/>
              <w:rPr>
                <w:b/>
                <w:szCs w:val="28"/>
              </w:rPr>
            </w:pPr>
            <w:r w:rsidRPr="00B67405">
              <w:rPr>
                <w:szCs w:val="28"/>
              </w:rPr>
              <w:t>1</w:t>
            </w: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:rsidR="0016453F" w:rsidRPr="00B67405" w:rsidRDefault="0016453F" w:rsidP="00F36ADA">
            <w:pPr>
              <w:pStyle w:val="ConsPlusNormal"/>
              <w:jc w:val="center"/>
              <w:rPr>
                <w:b/>
                <w:szCs w:val="28"/>
              </w:rPr>
            </w:pPr>
            <w:r w:rsidRPr="00B67405">
              <w:rPr>
                <w:szCs w:val="28"/>
              </w:rPr>
              <w:t>2</w:t>
            </w:r>
          </w:p>
        </w:tc>
        <w:tc>
          <w:tcPr>
            <w:tcW w:w="3147" w:type="dxa"/>
            <w:tcBorders>
              <w:bottom w:val="single" w:sz="4" w:space="0" w:color="auto"/>
              <w:right w:val="single" w:sz="4" w:space="0" w:color="auto"/>
            </w:tcBorders>
          </w:tcPr>
          <w:p w:rsidR="0016453F" w:rsidRPr="00B67405" w:rsidRDefault="0016453F" w:rsidP="00F36ADA">
            <w:pPr>
              <w:pStyle w:val="ConsPlusNormal"/>
              <w:jc w:val="center"/>
              <w:rPr>
                <w:b/>
                <w:szCs w:val="28"/>
              </w:rPr>
            </w:pPr>
            <w:r w:rsidRPr="00B67405">
              <w:rPr>
                <w:szCs w:val="28"/>
              </w:rPr>
              <w:t>3</w:t>
            </w:r>
          </w:p>
        </w:tc>
      </w:tr>
      <w:tr w:rsidR="0016453F" w:rsidRPr="00B67405" w:rsidTr="0016453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261" w:type="dxa"/>
            <w:tcBorders>
              <w:bottom w:val="single" w:sz="4" w:space="0" w:color="auto"/>
            </w:tcBorders>
          </w:tcPr>
          <w:p w:rsidR="0016453F" w:rsidRPr="00B67405" w:rsidRDefault="0016453F" w:rsidP="00F36ADA">
            <w:pPr>
              <w:pStyle w:val="ConsPlusNormal"/>
              <w:rPr>
                <w:b/>
                <w:szCs w:val="28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:rsidR="0016453F" w:rsidRPr="00B67405" w:rsidRDefault="0016453F" w:rsidP="00F36ADA">
            <w:pPr>
              <w:pStyle w:val="ConsPlusNormal"/>
              <w:rPr>
                <w:b/>
                <w:szCs w:val="28"/>
              </w:rPr>
            </w:pP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16453F" w:rsidRPr="00B67405" w:rsidRDefault="0016453F" w:rsidP="00F36ADA">
            <w:pPr>
              <w:pStyle w:val="ConsPlusNormal"/>
              <w:rPr>
                <w:b/>
                <w:szCs w:val="28"/>
              </w:rPr>
            </w:pPr>
          </w:p>
        </w:tc>
      </w:tr>
      <w:tr w:rsidR="0016453F" w:rsidRPr="00B67405" w:rsidTr="0016453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261" w:type="dxa"/>
            <w:tcBorders>
              <w:bottom w:val="single" w:sz="4" w:space="0" w:color="auto"/>
            </w:tcBorders>
          </w:tcPr>
          <w:p w:rsidR="0016453F" w:rsidRPr="00B67405" w:rsidRDefault="0016453F" w:rsidP="00F36ADA">
            <w:pPr>
              <w:pStyle w:val="ConsPlusNormal"/>
              <w:rPr>
                <w:b/>
                <w:szCs w:val="28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:rsidR="0016453F" w:rsidRPr="00B67405" w:rsidRDefault="0016453F" w:rsidP="00F36ADA">
            <w:pPr>
              <w:pStyle w:val="ConsPlusNormal"/>
              <w:rPr>
                <w:b/>
                <w:szCs w:val="28"/>
              </w:rPr>
            </w:pP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16453F" w:rsidRPr="00B67405" w:rsidRDefault="0016453F" w:rsidP="00F36ADA">
            <w:pPr>
              <w:pStyle w:val="ConsPlusNormal"/>
              <w:rPr>
                <w:b/>
                <w:szCs w:val="28"/>
              </w:rPr>
            </w:pPr>
          </w:p>
        </w:tc>
      </w:tr>
      <w:tr w:rsidR="0016453F" w:rsidRPr="00B67405" w:rsidTr="0016453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351" w:type="dxa"/>
            <w:gridSpan w:val="2"/>
            <w:tcBorders>
              <w:bottom w:val="single" w:sz="4" w:space="0" w:color="auto"/>
            </w:tcBorders>
          </w:tcPr>
          <w:p w:rsidR="0016453F" w:rsidRPr="00B67405" w:rsidRDefault="0016453F" w:rsidP="00F36ADA">
            <w:pPr>
              <w:pStyle w:val="ConsPlusNormal"/>
              <w:jc w:val="right"/>
              <w:rPr>
                <w:b/>
                <w:szCs w:val="28"/>
              </w:rPr>
            </w:pPr>
            <w:r w:rsidRPr="00B67405">
              <w:rPr>
                <w:szCs w:val="28"/>
              </w:rPr>
              <w:t>ИТОГО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16453F" w:rsidRPr="00B67405" w:rsidRDefault="0016453F" w:rsidP="00F36ADA">
            <w:pPr>
              <w:pStyle w:val="ConsPlusNormal"/>
              <w:rPr>
                <w:b/>
                <w:szCs w:val="28"/>
              </w:rPr>
            </w:pPr>
          </w:p>
        </w:tc>
      </w:tr>
    </w:tbl>
    <w:p w:rsidR="0016453F" w:rsidRPr="00B67405" w:rsidRDefault="0016453F" w:rsidP="0016453F">
      <w:pPr>
        <w:pStyle w:val="ConsPlusNormal"/>
        <w:ind w:left="3402" w:hanging="3402"/>
        <w:jc w:val="center"/>
        <w:rPr>
          <w:b/>
          <w:szCs w:val="28"/>
        </w:rPr>
      </w:pPr>
    </w:p>
    <w:p w:rsidR="0016453F" w:rsidRDefault="0016453F" w:rsidP="0016453F">
      <w:pPr>
        <w:pStyle w:val="ConsPlusNormal"/>
        <w:spacing w:before="280"/>
        <w:ind w:firstLine="540"/>
        <w:jc w:val="both"/>
        <w:rPr>
          <w:b/>
        </w:rPr>
      </w:pPr>
      <w:r>
        <w:t>--------------------------------------------------------</w:t>
      </w:r>
    </w:p>
    <w:p w:rsidR="0016453F" w:rsidRPr="0016453F" w:rsidRDefault="0016453F" w:rsidP="00B67405">
      <w:pPr>
        <w:pStyle w:val="ConsPlusNormal"/>
        <w:spacing w:before="280"/>
        <w:ind w:firstLine="540"/>
        <w:jc w:val="both"/>
        <w:rPr>
          <w:sz w:val="20"/>
        </w:rPr>
      </w:pPr>
      <w:r w:rsidRPr="0016453F">
        <w:rPr>
          <w:sz w:val="20"/>
        </w:rPr>
        <w:t>&lt;1</w:t>
      </w:r>
      <w:proofErr w:type="gramStart"/>
      <w:r w:rsidRPr="0016453F">
        <w:rPr>
          <w:sz w:val="20"/>
        </w:rPr>
        <w:t>&gt; У</w:t>
      </w:r>
      <w:proofErr w:type="gramEnd"/>
      <w:r w:rsidRPr="0016453F">
        <w:rPr>
          <w:sz w:val="20"/>
        </w:rPr>
        <w:t>казывается сумма, подлежащая перечислению. В случае внесения изменения в график перечисления Субсидии указывается</w:t>
      </w:r>
      <w:r w:rsidR="00B67405">
        <w:rPr>
          <w:sz w:val="20"/>
        </w:rPr>
        <w:t xml:space="preserve"> величина изменений (со знаком «</w:t>
      </w:r>
      <w:r w:rsidRPr="0016453F">
        <w:rPr>
          <w:sz w:val="20"/>
        </w:rPr>
        <w:t>плюс</w:t>
      </w:r>
      <w:r w:rsidR="00B67405">
        <w:rPr>
          <w:sz w:val="20"/>
        </w:rPr>
        <w:t>»</w:t>
      </w:r>
      <w:r w:rsidRPr="0016453F">
        <w:rPr>
          <w:sz w:val="20"/>
        </w:rPr>
        <w:t xml:space="preserve"> - при увеличении; со знаком </w:t>
      </w:r>
      <w:r w:rsidR="00B67405">
        <w:rPr>
          <w:sz w:val="20"/>
        </w:rPr>
        <w:t>«</w:t>
      </w:r>
      <w:r w:rsidRPr="0016453F">
        <w:rPr>
          <w:sz w:val="20"/>
        </w:rPr>
        <w:t>минус</w:t>
      </w:r>
      <w:r w:rsidR="00B67405">
        <w:rPr>
          <w:sz w:val="20"/>
        </w:rPr>
        <w:t>»</w:t>
      </w:r>
      <w:r w:rsidRPr="0016453F">
        <w:rPr>
          <w:sz w:val="20"/>
        </w:rPr>
        <w:t xml:space="preserve"> - при уменьшении).</w:t>
      </w:r>
    </w:p>
    <w:sectPr w:rsidR="0016453F" w:rsidRPr="0016453F" w:rsidSect="0016453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53F"/>
    <w:rsid w:val="00100514"/>
    <w:rsid w:val="0016453F"/>
    <w:rsid w:val="001872F5"/>
    <w:rsid w:val="00350E4C"/>
    <w:rsid w:val="008674A0"/>
    <w:rsid w:val="00B409E4"/>
    <w:rsid w:val="00B67405"/>
    <w:rsid w:val="00CA4367"/>
    <w:rsid w:val="00DA6996"/>
    <w:rsid w:val="00DC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theme="minorBidi"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5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453F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theme="minorBidi"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5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453F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DFF06-EBEA-4F6C-8F24-98F791ED8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7</cp:revision>
  <dcterms:created xsi:type="dcterms:W3CDTF">2021-01-21T05:14:00Z</dcterms:created>
  <dcterms:modified xsi:type="dcterms:W3CDTF">2021-02-01T10:30:00Z</dcterms:modified>
</cp:coreProperties>
</file>